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8F" w:rsidRPr="00302326" w:rsidRDefault="00302326" w:rsidP="00302326">
      <w:pPr>
        <w:jc w:val="center"/>
        <w:rPr>
          <w:color w:val="FFFFFF" w:themeColor="background1"/>
          <w:sz w:val="36"/>
          <w:szCs w:val="36"/>
        </w:rPr>
      </w:pPr>
      <w:r>
        <w:rPr>
          <w:noProof/>
          <w:color w:val="FFFFFF" w:themeColor="background1"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-213995</wp:posOffset>
                </wp:positionV>
                <wp:extent cx="1123950" cy="120015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326" w:rsidRDefault="00302326"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>
                                  <wp:extent cx="837565" cy="1102360"/>
                                  <wp:effectExtent l="0" t="0" r="635" b="2540"/>
                                  <wp:docPr id="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VERD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565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12.95pt;margin-top:-16.85pt;width:88.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" fillcolor="white [3201]" stroked="f" strokeweight=".5pt">
                <v:textbox>
                  <w:txbxContent>
                    <w:p w:rsidR="00302326" w:rsidRDefault="0030232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837565" cy="1102360"/>
                            <wp:effectExtent l="0" t="0" r="635" b="2540"/>
                            <wp:docPr id="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VERD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565" cy="110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745">
        <w:rPr>
          <w:color w:val="FFFFFF" w:themeColor="background1"/>
          <w:sz w:val="36"/>
          <w:szCs w:val="36"/>
          <w:highlight w:val="darkGreen"/>
        </w:rPr>
        <w:t>BASES I CONCURSO DE DIBUJO</w:t>
      </w:r>
      <w:bookmarkStart w:id="0" w:name="_GoBack"/>
      <w:bookmarkEnd w:id="0"/>
      <w:r w:rsidR="00573D56" w:rsidRPr="00302326">
        <w:rPr>
          <w:color w:val="FFFFFF" w:themeColor="background1"/>
          <w:sz w:val="36"/>
          <w:szCs w:val="36"/>
          <w:highlight w:val="darkGreen"/>
        </w:rPr>
        <w:t xml:space="preserve"> INFANTIL TAURINO “FIESTAS DE SAN BARTOLO 2018”</w:t>
      </w: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>Dicho concurso constará de dos categorías divididas en: Edades comprendidas desde los 4 años hasta los 8 años (ambos inclusive) y una segunda categoría comprendida desde los 9 años hasta los 14 años (ambos inclusive).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>Los dibujos tendrán que realizarse en un folio de tamaño DIN A-4.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 xml:space="preserve">Los dibujos podrán realizarse a lapicero, pinturas de madera, rotuladores de colores </w:t>
      </w:r>
      <w:r w:rsidR="00C30A91" w:rsidRPr="00302326">
        <w:rPr>
          <w:b/>
          <w:sz w:val="26"/>
          <w:szCs w:val="26"/>
        </w:rPr>
        <w:t>y/o</w:t>
      </w:r>
      <w:r w:rsidRPr="00302326">
        <w:rPr>
          <w:b/>
          <w:sz w:val="26"/>
          <w:szCs w:val="26"/>
        </w:rPr>
        <w:t xml:space="preserve"> pinturas plásticas (acuarelas).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>Los dibujos tendrán que tener obligatoriamente una referencia a los actos taurinos que se realizan en la localidad, como por ejemplo, una plaza de toros, encierros, corridas, carretones, capotes, etc.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>En la parte posterior del dibujo, deberá ir referenciado el nombre y apellidos del niño/a que ha realizado el dibujo, la edad del niño/a y título para el dibujo.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 xml:space="preserve">El jurado, compuesto por los seis miembros de la Directiva de la Asociación Cultural Taurina de </w:t>
      </w:r>
      <w:proofErr w:type="spellStart"/>
      <w:r w:rsidRPr="00302326">
        <w:rPr>
          <w:b/>
          <w:sz w:val="26"/>
          <w:szCs w:val="26"/>
        </w:rPr>
        <w:t>Aldeadávila</w:t>
      </w:r>
      <w:proofErr w:type="spellEnd"/>
      <w:r w:rsidRPr="00302326">
        <w:rPr>
          <w:b/>
          <w:sz w:val="26"/>
          <w:szCs w:val="26"/>
        </w:rPr>
        <w:t xml:space="preserve"> fallará el premio el 30 de Julio de 2018.</w:t>
      </w: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302326" w:rsidRPr="00302326" w:rsidRDefault="00302326" w:rsidP="00302326">
      <w:pPr>
        <w:pStyle w:val="Prrafodelista"/>
        <w:rPr>
          <w:b/>
          <w:sz w:val="26"/>
          <w:szCs w:val="26"/>
        </w:rPr>
      </w:pPr>
    </w:p>
    <w:p w:rsidR="00573D5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 xml:space="preserve">Todos los dibujos se entregaran en el Centro Cultural de </w:t>
      </w:r>
      <w:proofErr w:type="spellStart"/>
      <w:r w:rsidRPr="00302326">
        <w:rPr>
          <w:b/>
          <w:sz w:val="26"/>
          <w:szCs w:val="26"/>
        </w:rPr>
        <w:t>Aldeadávila</w:t>
      </w:r>
      <w:proofErr w:type="spellEnd"/>
      <w:r w:rsidRPr="00302326">
        <w:rPr>
          <w:b/>
          <w:sz w:val="26"/>
          <w:szCs w:val="26"/>
        </w:rPr>
        <w:t xml:space="preserve"> de la Ribera en el plazo del 1</w:t>
      </w:r>
      <w:r w:rsidR="00B112FD" w:rsidRPr="00302326">
        <w:rPr>
          <w:b/>
          <w:sz w:val="26"/>
          <w:szCs w:val="26"/>
        </w:rPr>
        <w:t>5 de Junio</w:t>
      </w:r>
      <w:r w:rsidRPr="00302326">
        <w:rPr>
          <w:b/>
          <w:sz w:val="26"/>
          <w:szCs w:val="26"/>
        </w:rPr>
        <w:t xml:space="preserve"> al 27 de Julio de 2018.</w:t>
      </w:r>
    </w:p>
    <w:p w:rsidR="00302326" w:rsidRPr="00302326" w:rsidRDefault="00302326" w:rsidP="00302326">
      <w:pPr>
        <w:pStyle w:val="Prrafodelista"/>
        <w:rPr>
          <w:sz w:val="26"/>
          <w:szCs w:val="26"/>
        </w:rPr>
      </w:pPr>
    </w:p>
    <w:p w:rsidR="00302326" w:rsidRPr="00302326" w:rsidRDefault="00573D56" w:rsidP="00302326">
      <w:pPr>
        <w:pStyle w:val="Prrafodelista"/>
        <w:numPr>
          <w:ilvl w:val="0"/>
          <w:numId w:val="2"/>
        </w:numPr>
        <w:rPr>
          <w:b/>
          <w:sz w:val="26"/>
          <w:szCs w:val="26"/>
        </w:rPr>
      </w:pPr>
      <w:r w:rsidRPr="00302326">
        <w:rPr>
          <w:b/>
          <w:sz w:val="26"/>
          <w:szCs w:val="26"/>
        </w:rPr>
        <w:t xml:space="preserve">El dibujo elegido como ganador de cada una de las categorías (Un dibujo para la categoría de 4 a 8 años y otro para la categoría de 9 a 13 años) será presentado el 5 de Agosto en el  “Restaurante Paraíso” en la presentación de los carteles de las “Fiestas de San Bartolomé 2018”. Asimismo los niños/as ganadores recibirán en dicho evento un premio donado por el Ayuntamiento de </w:t>
      </w:r>
      <w:proofErr w:type="spellStart"/>
      <w:r w:rsidRPr="00302326">
        <w:rPr>
          <w:b/>
          <w:sz w:val="26"/>
          <w:szCs w:val="26"/>
        </w:rPr>
        <w:t>Aldeadávila</w:t>
      </w:r>
      <w:proofErr w:type="spellEnd"/>
      <w:r w:rsidRPr="00302326">
        <w:rPr>
          <w:b/>
          <w:sz w:val="26"/>
          <w:szCs w:val="26"/>
        </w:rPr>
        <w:t xml:space="preserve"> de la Ribera</w:t>
      </w:r>
      <w:r w:rsidR="00302326" w:rsidRPr="00302326">
        <w:rPr>
          <w:b/>
          <w:sz w:val="26"/>
          <w:szCs w:val="26"/>
        </w:rPr>
        <w:t xml:space="preserve">. </w:t>
      </w:r>
    </w:p>
    <w:sectPr w:rsidR="00302326" w:rsidRPr="003023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739" w:rsidRDefault="00EB3739" w:rsidP="00302326">
      <w:pPr>
        <w:spacing w:after="0" w:line="240" w:lineRule="auto"/>
      </w:pPr>
      <w:r>
        <w:separator/>
      </w:r>
    </w:p>
  </w:endnote>
  <w:endnote w:type="continuationSeparator" w:id="0">
    <w:p w:rsidR="00EB3739" w:rsidRDefault="00EB3739" w:rsidP="00302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3023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30232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3023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739" w:rsidRDefault="00EB3739" w:rsidP="00302326">
      <w:pPr>
        <w:spacing w:after="0" w:line="240" w:lineRule="auto"/>
      </w:pPr>
      <w:r>
        <w:separator/>
      </w:r>
    </w:p>
  </w:footnote>
  <w:footnote w:type="continuationSeparator" w:id="0">
    <w:p w:rsidR="00EB3739" w:rsidRDefault="00EB3739" w:rsidP="00302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EB373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75626" o:spid="_x0000_s2056" type="#_x0000_t75" style="position:absolute;margin-left:0;margin-top:0;width:381.15pt;height:700.15pt;z-index:-251657216;mso-position-horizontal:center;mso-position-horizontal-relative:margin;mso-position-vertical:center;mso-position-vertical-relative:margin" o:allowincell="f">
          <v:imagedata r:id="rId1" o:title="HIERRO_VER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EB373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75627" o:spid="_x0000_s2057" type="#_x0000_t75" style="position:absolute;margin-left:0;margin-top:0;width:381.15pt;height:700.15pt;z-index:-251656192;mso-position-horizontal:center;mso-position-horizontal-relative:margin;mso-position-vertical:center;mso-position-vertical-relative:margin" o:allowincell="f">
          <v:imagedata r:id="rId1" o:title="HIERRO_VER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6" w:rsidRDefault="00EB3739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75625" o:spid="_x0000_s2055" type="#_x0000_t75" style="position:absolute;margin-left:0;margin-top:0;width:381.15pt;height:700.15pt;z-index:-251658240;mso-position-horizontal:center;mso-position-horizontal-relative:margin;mso-position-vertical:center;mso-position-vertical-relative:margin" o:allowincell="f">
          <v:imagedata r:id="rId1" o:title="HIERRO_VER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E1E0A"/>
    <w:multiLevelType w:val="hybridMultilevel"/>
    <w:tmpl w:val="4686D0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1872A2"/>
    <w:multiLevelType w:val="hybridMultilevel"/>
    <w:tmpl w:val="9E049A60"/>
    <w:lvl w:ilvl="0" w:tplc="074E7A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D56"/>
    <w:rsid w:val="0004258F"/>
    <w:rsid w:val="00287358"/>
    <w:rsid w:val="00302326"/>
    <w:rsid w:val="00573D56"/>
    <w:rsid w:val="00B112FD"/>
    <w:rsid w:val="00C30A91"/>
    <w:rsid w:val="00D60745"/>
    <w:rsid w:val="00EB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D5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2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326"/>
  </w:style>
  <w:style w:type="paragraph" w:styleId="Piedepgina">
    <w:name w:val="footer"/>
    <w:basedOn w:val="Normal"/>
    <w:link w:val="PiedepginaCar"/>
    <w:uiPriority w:val="99"/>
    <w:unhideWhenUsed/>
    <w:rsid w:val="00302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326"/>
  </w:style>
  <w:style w:type="paragraph" w:styleId="Textodeglobo">
    <w:name w:val="Balloon Text"/>
    <w:basedOn w:val="Normal"/>
    <w:link w:val="TextodegloboCar"/>
    <w:uiPriority w:val="99"/>
    <w:semiHidden/>
    <w:unhideWhenUsed/>
    <w:rsid w:val="0030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D5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2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326"/>
  </w:style>
  <w:style w:type="paragraph" w:styleId="Piedepgina">
    <w:name w:val="footer"/>
    <w:basedOn w:val="Normal"/>
    <w:link w:val="PiedepginaCar"/>
    <w:uiPriority w:val="99"/>
    <w:unhideWhenUsed/>
    <w:rsid w:val="00302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326"/>
  </w:style>
  <w:style w:type="paragraph" w:styleId="Textodeglobo">
    <w:name w:val="Balloon Text"/>
    <w:basedOn w:val="Normal"/>
    <w:link w:val="TextodegloboCar"/>
    <w:uiPriority w:val="99"/>
    <w:semiHidden/>
    <w:unhideWhenUsed/>
    <w:rsid w:val="0030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WinuE</cp:lastModifiedBy>
  <cp:revision>3</cp:revision>
  <dcterms:created xsi:type="dcterms:W3CDTF">2018-05-29T13:57:00Z</dcterms:created>
  <dcterms:modified xsi:type="dcterms:W3CDTF">2018-06-14T11:26:00Z</dcterms:modified>
</cp:coreProperties>
</file>